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1CA" w:rsidRDefault="004351CA" w:rsidP="00EE3993">
      <w:pPr>
        <w:tabs>
          <w:tab w:val="left" w:pos="4500"/>
        </w:tabs>
        <w:jc w:val="center"/>
        <w:rPr>
          <w:b/>
          <w:sz w:val="32"/>
          <w:szCs w:val="32"/>
        </w:rPr>
      </w:pPr>
    </w:p>
    <w:p w:rsidR="00D93F8E" w:rsidRPr="008A6322" w:rsidRDefault="00D93F8E" w:rsidP="00EE3993">
      <w:pPr>
        <w:tabs>
          <w:tab w:val="left" w:pos="4500"/>
        </w:tabs>
        <w:jc w:val="center"/>
        <w:rPr>
          <w:b/>
          <w:sz w:val="32"/>
          <w:szCs w:val="32"/>
        </w:rPr>
      </w:pPr>
      <w:r w:rsidRPr="008A6322">
        <w:rPr>
          <w:b/>
          <w:sz w:val="32"/>
          <w:szCs w:val="32"/>
        </w:rPr>
        <w:t>Čestné prohlášení uchazeče – technické kvalifikační předpoklady</w:t>
      </w:r>
    </w:p>
    <w:p w:rsidR="004351CA" w:rsidRPr="00F22C26" w:rsidRDefault="00D7516D" w:rsidP="00F22C26">
      <w:pPr>
        <w:tabs>
          <w:tab w:val="left" w:pos="4500"/>
        </w:tabs>
        <w:jc w:val="center"/>
        <w:rPr>
          <w:b/>
          <w:sz w:val="32"/>
          <w:szCs w:val="32"/>
        </w:rPr>
      </w:pPr>
      <w:r w:rsidRPr="00D7516D">
        <w:rPr>
          <w:b/>
          <w:sz w:val="32"/>
          <w:szCs w:val="32"/>
        </w:rPr>
        <w:t>Rekonstrukce zámku Linhartovy – 4. etapa</w:t>
      </w:r>
      <w:r w:rsidR="004223C1">
        <w:rPr>
          <w:b/>
          <w:sz w:val="32"/>
          <w:szCs w:val="32"/>
        </w:rPr>
        <w:t xml:space="preserve"> II</w:t>
      </w:r>
      <w:bookmarkStart w:id="0" w:name="_GoBack"/>
      <w:bookmarkEnd w:id="0"/>
    </w:p>
    <w:p w:rsidR="00D93F8E" w:rsidRPr="00503390" w:rsidRDefault="00D93F8E" w:rsidP="00F23AFC">
      <w:pPr>
        <w:spacing w:before="360"/>
        <w:ind w:left="284"/>
        <w:rPr>
          <w:b/>
          <w:caps/>
          <w:sz w:val="24"/>
        </w:rPr>
      </w:pPr>
      <w:r w:rsidRPr="00503390">
        <w:rPr>
          <w:b/>
          <w:caps/>
          <w:sz w:val="24"/>
        </w:rPr>
        <w:t>Uchazeč</w:t>
      </w:r>
    </w:p>
    <w:p w:rsidR="00D93F8E" w:rsidRPr="00503390" w:rsidRDefault="00D93F8E" w:rsidP="00F23AFC">
      <w:pPr>
        <w:spacing w:after="120"/>
      </w:pPr>
      <w:r w:rsidRPr="00503390">
        <w:t xml:space="preserve">Název: </w:t>
      </w:r>
      <w:r w:rsidRPr="00503390">
        <w:rPr>
          <w:highlight w:val="yellow"/>
        </w:rPr>
        <w:t>…………………………</w:t>
      </w:r>
      <w:r>
        <w:t>, S</w:t>
      </w:r>
      <w:r w:rsidRPr="00503390">
        <w:t xml:space="preserve">ídlo: </w:t>
      </w:r>
      <w:r w:rsidRPr="00503390">
        <w:rPr>
          <w:highlight w:val="yellow"/>
        </w:rPr>
        <w:t>…………………………</w:t>
      </w:r>
      <w:r>
        <w:t>, IČ</w:t>
      </w:r>
      <w:r w:rsidRPr="00503390">
        <w:t xml:space="preserve">: </w:t>
      </w:r>
      <w:r w:rsidRPr="00503390">
        <w:rPr>
          <w:highlight w:val="yellow"/>
        </w:rPr>
        <w:t>…………………………</w:t>
      </w:r>
    </w:p>
    <w:p w:rsidR="00D93F8E" w:rsidRDefault="00D93F8E" w:rsidP="0045579B">
      <w:pPr>
        <w:spacing w:after="0"/>
      </w:pPr>
      <w:r w:rsidRPr="00503390">
        <w:t xml:space="preserve">Osoba oprávněná jednat: </w:t>
      </w:r>
      <w:r w:rsidRPr="00503390">
        <w:rPr>
          <w:highlight w:val="yellow"/>
        </w:rPr>
        <w:t>…………………………</w:t>
      </w:r>
    </w:p>
    <w:p w:rsidR="004351CA" w:rsidRDefault="004351CA" w:rsidP="0045579B">
      <w:pPr>
        <w:spacing w:after="0"/>
      </w:pPr>
    </w:p>
    <w:p w:rsidR="004351CA" w:rsidRDefault="004351CA" w:rsidP="0045579B">
      <w:pPr>
        <w:spacing w:after="0"/>
      </w:pPr>
    </w:p>
    <w:p w:rsidR="00D93F8E" w:rsidRDefault="00D93F8E" w:rsidP="0045579B">
      <w:pPr>
        <w:spacing w:after="0"/>
      </w:pPr>
    </w:p>
    <w:p w:rsidR="004351CA" w:rsidRPr="00503390" w:rsidRDefault="004351CA" w:rsidP="0045579B">
      <w:pPr>
        <w:spacing w:after="0"/>
      </w:pPr>
    </w:p>
    <w:p w:rsidR="004351CA" w:rsidRPr="00D7516D" w:rsidRDefault="00D93F8E" w:rsidP="004351CA">
      <w:pPr>
        <w:pStyle w:val="Odstavecseseznamem"/>
        <w:spacing w:after="0"/>
        <w:ind w:left="283"/>
        <w:jc w:val="both"/>
        <w:rPr>
          <w:rFonts w:asciiTheme="minorHAnsi" w:hAnsiTheme="minorHAnsi" w:cstheme="minorHAnsi"/>
        </w:rPr>
      </w:pPr>
      <w:r w:rsidRPr="00DB571E">
        <w:rPr>
          <w:rFonts w:cs="Calibri"/>
        </w:rPr>
        <w:t>Prohlašuji, že jako uchazeč o předmětnou veřejnou zakázku</w:t>
      </w:r>
      <w:r w:rsidRPr="00DB571E">
        <w:rPr>
          <w:rFonts w:cs="Calibri"/>
          <w:b/>
        </w:rPr>
        <w:t xml:space="preserve"> splňuji technické kvalifikační předpoklady ve smyslu </w:t>
      </w:r>
      <w:r w:rsidR="0034328D">
        <w:rPr>
          <w:rFonts w:cs="Calibri"/>
          <w:b/>
        </w:rPr>
        <w:t xml:space="preserve">§ 79 </w:t>
      </w:r>
      <w:r w:rsidRPr="00DB571E">
        <w:rPr>
          <w:rFonts w:cs="Calibri"/>
          <w:b/>
        </w:rPr>
        <w:t xml:space="preserve">zákona vyžadované zadavatelem veřejné </w:t>
      </w:r>
      <w:r w:rsidRPr="00EE3993">
        <w:rPr>
          <w:rFonts w:cs="Calibri"/>
          <w:b/>
        </w:rPr>
        <w:t>zakázky</w:t>
      </w:r>
      <w:r w:rsidR="004351CA">
        <w:rPr>
          <w:rFonts w:cs="Calibri"/>
        </w:rPr>
        <w:t xml:space="preserve">, tedy že </w:t>
      </w:r>
      <w:r w:rsidRPr="00EE3993">
        <w:t xml:space="preserve">jsem </w:t>
      </w:r>
      <w:r w:rsidRPr="00EE3993">
        <w:rPr>
          <w:u w:val="single"/>
        </w:rPr>
        <w:t xml:space="preserve">realizoval v posledních </w:t>
      </w:r>
      <w:r w:rsidR="009C6865">
        <w:rPr>
          <w:u w:val="single"/>
        </w:rPr>
        <w:t>pěti</w:t>
      </w:r>
      <w:r w:rsidR="004351CA">
        <w:rPr>
          <w:u w:val="single"/>
        </w:rPr>
        <w:t xml:space="preserve"> letech </w:t>
      </w:r>
      <w:r w:rsidR="00DC676D">
        <w:rPr>
          <w:rFonts w:asciiTheme="minorHAnsi" w:hAnsiTheme="minorHAnsi" w:cstheme="minorHAnsi"/>
          <w:u w:val="single"/>
        </w:rPr>
        <w:t xml:space="preserve">nejméně </w:t>
      </w:r>
      <w:r w:rsidR="00D7516D">
        <w:rPr>
          <w:rFonts w:asciiTheme="minorHAnsi" w:hAnsiTheme="minorHAnsi" w:cstheme="minorHAnsi"/>
          <w:u w:val="single"/>
        </w:rPr>
        <w:t xml:space="preserve">jednu zakázku </w:t>
      </w:r>
      <w:r w:rsidRPr="00A01DC1">
        <w:rPr>
          <w:rFonts w:asciiTheme="minorHAnsi" w:hAnsiTheme="minorHAnsi" w:cstheme="minorHAnsi"/>
          <w:u w:val="single"/>
        </w:rPr>
        <w:t>v minimáln</w:t>
      </w:r>
      <w:r w:rsidR="00A01DC1" w:rsidRPr="00A01DC1">
        <w:rPr>
          <w:rFonts w:asciiTheme="minorHAnsi" w:hAnsiTheme="minorHAnsi" w:cstheme="minorHAnsi"/>
          <w:u w:val="single"/>
        </w:rPr>
        <w:t xml:space="preserve">í hodnotě </w:t>
      </w:r>
      <w:r w:rsidR="00D7516D">
        <w:rPr>
          <w:rFonts w:asciiTheme="minorHAnsi" w:hAnsiTheme="minorHAnsi" w:cstheme="minorHAnsi"/>
          <w:u w:val="single"/>
        </w:rPr>
        <w:t>2.0</w:t>
      </w:r>
      <w:r w:rsidRPr="00A01DC1">
        <w:rPr>
          <w:rFonts w:asciiTheme="minorHAnsi" w:hAnsiTheme="minorHAnsi" w:cstheme="minorHAnsi"/>
          <w:u w:val="single"/>
        </w:rPr>
        <w:t>00.000,- Kč bez DPH</w:t>
      </w:r>
      <w:r w:rsidR="00D7516D">
        <w:rPr>
          <w:rFonts w:asciiTheme="minorHAnsi" w:hAnsiTheme="minorHAnsi" w:cstheme="minorHAnsi"/>
          <w:u w:val="single"/>
        </w:rPr>
        <w:t>,</w:t>
      </w:r>
      <w:r w:rsidRPr="00A01DC1">
        <w:rPr>
          <w:rFonts w:asciiTheme="minorHAnsi" w:hAnsiTheme="minorHAnsi" w:cstheme="minorHAnsi"/>
        </w:rPr>
        <w:t xml:space="preserve"> přičemž t</w:t>
      </w:r>
      <w:r w:rsidR="00D7516D">
        <w:rPr>
          <w:rFonts w:asciiTheme="minorHAnsi" w:hAnsiTheme="minorHAnsi" w:cstheme="minorHAnsi"/>
        </w:rPr>
        <w:t>at</w:t>
      </w:r>
      <w:r w:rsidRPr="00A01DC1">
        <w:rPr>
          <w:rFonts w:asciiTheme="minorHAnsi" w:hAnsiTheme="minorHAnsi" w:cstheme="minorHAnsi"/>
        </w:rPr>
        <w:t>o zakázk</w:t>
      </w:r>
      <w:r w:rsidR="00D7516D">
        <w:rPr>
          <w:rFonts w:asciiTheme="minorHAnsi" w:hAnsiTheme="minorHAnsi" w:cstheme="minorHAnsi"/>
        </w:rPr>
        <w:t>a</w:t>
      </w:r>
      <w:r w:rsidRPr="00A01DC1">
        <w:rPr>
          <w:rFonts w:asciiTheme="minorHAnsi" w:hAnsiTheme="minorHAnsi" w:cstheme="minorHAnsi"/>
        </w:rPr>
        <w:t xml:space="preserve"> byl</w:t>
      </w:r>
      <w:r w:rsidR="00D7516D">
        <w:rPr>
          <w:rFonts w:asciiTheme="minorHAnsi" w:hAnsiTheme="minorHAnsi" w:cstheme="minorHAnsi"/>
        </w:rPr>
        <w:t>a</w:t>
      </w:r>
      <w:r w:rsidRPr="00A01DC1">
        <w:rPr>
          <w:rFonts w:asciiTheme="minorHAnsi" w:hAnsiTheme="minorHAnsi" w:cstheme="minorHAnsi"/>
        </w:rPr>
        <w:t xml:space="preserve"> zakázk</w:t>
      </w:r>
      <w:r w:rsidR="00D7516D">
        <w:rPr>
          <w:rFonts w:asciiTheme="minorHAnsi" w:hAnsiTheme="minorHAnsi" w:cstheme="minorHAnsi"/>
        </w:rPr>
        <w:t>ou</w:t>
      </w:r>
      <w:r w:rsidRPr="00A01DC1">
        <w:rPr>
          <w:rFonts w:asciiTheme="minorHAnsi" w:hAnsiTheme="minorHAnsi" w:cstheme="minorHAnsi"/>
        </w:rPr>
        <w:t xml:space="preserve"> obdobného charakteru k předm</w:t>
      </w:r>
      <w:r w:rsidR="004351CA" w:rsidRPr="00A01DC1">
        <w:rPr>
          <w:rFonts w:asciiTheme="minorHAnsi" w:hAnsiTheme="minorHAnsi" w:cstheme="minorHAnsi"/>
        </w:rPr>
        <w:t>ětné veřejné zakázce</w:t>
      </w:r>
      <w:r w:rsidR="009C6865" w:rsidRPr="00A01DC1">
        <w:rPr>
          <w:rFonts w:asciiTheme="minorHAnsi" w:hAnsiTheme="minorHAnsi" w:cstheme="minorHAnsi"/>
        </w:rPr>
        <w:t xml:space="preserve"> </w:t>
      </w:r>
      <w:proofErr w:type="gramStart"/>
      <w:r w:rsidR="009C6865" w:rsidRPr="00A01DC1">
        <w:rPr>
          <w:rFonts w:asciiTheme="minorHAnsi" w:hAnsiTheme="minorHAnsi" w:cstheme="minorHAnsi"/>
        </w:rPr>
        <w:t xml:space="preserve">– </w:t>
      </w:r>
      <w:r w:rsidR="00D7516D" w:rsidRPr="00D7516D">
        <w:rPr>
          <w:rFonts w:asciiTheme="minorHAnsi" w:hAnsiTheme="minorHAnsi" w:cstheme="minorHAnsi"/>
        </w:rPr>
        <w:t xml:space="preserve"> opravy</w:t>
      </w:r>
      <w:proofErr w:type="gramEnd"/>
      <w:r w:rsidR="00D7516D" w:rsidRPr="00D7516D">
        <w:rPr>
          <w:rFonts w:asciiTheme="minorHAnsi" w:hAnsiTheme="minorHAnsi" w:cstheme="minorHAnsi"/>
        </w:rPr>
        <w:t xml:space="preserve"> a rekonstrukce nemovitých kulturních památek</w:t>
      </w:r>
      <w:r w:rsidR="004351CA" w:rsidRPr="00A01DC1">
        <w:rPr>
          <w:rFonts w:asciiTheme="minorHAnsi" w:hAnsiTheme="minorHAnsi" w:cstheme="minorHAnsi"/>
        </w:rPr>
        <w:t>.</w:t>
      </w:r>
      <w:r w:rsidR="004351CA" w:rsidRPr="00D7516D">
        <w:rPr>
          <w:rFonts w:asciiTheme="minorHAnsi" w:hAnsiTheme="minorHAnsi" w:cstheme="minorHAnsi"/>
        </w:rPr>
        <w:t xml:space="preserve"> </w:t>
      </w:r>
    </w:p>
    <w:p w:rsidR="009C6865" w:rsidRPr="00EE3993" w:rsidRDefault="009C6865" w:rsidP="004351CA">
      <w:pPr>
        <w:pStyle w:val="Odstavecseseznamem"/>
        <w:spacing w:after="0"/>
        <w:ind w:left="283"/>
        <w:jc w:val="both"/>
      </w:pPr>
    </w:p>
    <w:p w:rsidR="00D93F8E" w:rsidRPr="00982415" w:rsidRDefault="00D93F8E" w:rsidP="0045579B">
      <w:pPr>
        <w:spacing w:before="120"/>
        <w:jc w:val="both"/>
        <w:rPr>
          <w:rFonts w:cs="Calibri"/>
          <w:sz w:val="20"/>
        </w:rPr>
      </w:pPr>
      <w:r w:rsidRPr="005F1FA2">
        <w:rPr>
          <w:rFonts w:cs="Calibri"/>
          <w:sz w:val="20"/>
        </w:rPr>
        <w:t xml:space="preserve">Uvedený požadavek splňuji těmito </w:t>
      </w:r>
      <w:r>
        <w:rPr>
          <w:rFonts w:cs="Calibri"/>
          <w:sz w:val="20"/>
        </w:rPr>
        <w:t>zakázkami</w:t>
      </w:r>
      <w:r w:rsidR="004351CA">
        <w:rPr>
          <w:rFonts w:cs="Calibri"/>
          <w:sz w:val="20"/>
        </w:rPr>
        <w:t>:</w:t>
      </w:r>
    </w:p>
    <w:tbl>
      <w:tblPr>
        <w:tblW w:w="98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976"/>
        <w:gridCol w:w="1560"/>
        <w:gridCol w:w="1417"/>
        <w:gridCol w:w="1785"/>
      </w:tblGrid>
      <w:tr w:rsidR="00F22C26" w:rsidRPr="00DB571E" w:rsidTr="00F22C26">
        <w:trPr>
          <w:trHeight w:val="567"/>
        </w:trPr>
        <w:tc>
          <w:tcPr>
            <w:tcW w:w="2127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Název objednatele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Název zakázky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22C26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Cena zakázky</w:t>
            </w:r>
            <w:r>
              <w:rPr>
                <w:rFonts w:cs="Calibri"/>
                <w:b/>
                <w:sz w:val="20"/>
              </w:rPr>
              <w:t xml:space="preserve"> </w:t>
            </w:r>
          </w:p>
          <w:p w:rsidR="00F22C26" w:rsidRPr="0035268A" w:rsidRDefault="00F22C26" w:rsidP="00F22C26">
            <w:pPr>
              <w:spacing w:after="0" w:line="240" w:lineRule="auto"/>
              <w:jc w:val="center"/>
              <w:rPr>
                <w:rFonts w:cs="Calibri"/>
                <w:color w:val="FF0000"/>
                <w:sz w:val="20"/>
              </w:rPr>
            </w:pPr>
            <w:r w:rsidRPr="00F22C26">
              <w:rPr>
                <w:rFonts w:cs="Calibri"/>
                <w:b/>
                <w:sz w:val="20"/>
              </w:rPr>
              <w:t>bez DPH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Období realizace zakázky</w:t>
            </w:r>
          </w:p>
        </w:tc>
        <w:tc>
          <w:tcPr>
            <w:tcW w:w="1785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E-mail a tel na objednatele</w:t>
            </w:r>
          </w:p>
        </w:tc>
      </w:tr>
      <w:tr w:rsidR="00F22C26" w:rsidRPr="00DB571E" w:rsidTr="00F22C26">
        <w:trPr>
          <w:trHeight w:val="454"/>
        </w:trPr>
        <w:tc>
          <w:tcPr>
            <w:tcW w:w="212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  <w:tr w:rsidR="00F22C26" w:rsidRPr="00DB571E" w:rsidTr="00F22C26">
        <w:trPr>
          <w:trHeight w:val="454"/>
        </w:trPr>
        <w:tc>
          <w:tcPr>
            <w:tcW w:w="212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  <w:tr w:rsidR="00F22C26" w:rsidRPr="00DB571E" w:rsidTr="00F22C26">
        <w:trPr>
          <w:trHeight w:val="454"/>
        </w:trPr>
        <w:tc>
          <w:tcPr>
            <w:tcW w:w="212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</w:tbl>
    <w:p w:rsidR="00D93F8E" w:rsidRPr="00CF4161" w:rsidRDefault="00D93F8E" w:rsidP="0045579B">
      <w:pPr>
        <w:jc w:val="both"/>
        <w:rPr>
          <w:rFonts w:cs="Calibri"/>
          <w:color w:val="FF0000"/>
        </w:rPr>
      </w:pPr>
    </w:p>
    <w:p w:rsidR="00D93F8E" w:rsidRDefault="00D93F8E" w:rsidP="0045579B">
      <w:pPr>
        <w:pStyle w:val="Odstavecseseznamem"/>
        <w:spacing w:before="100" w:beforeAutospacing="1" w:after="0"/>
        <w:ind w:left="0"/>
        <w:jc w:val="both"/>
        <w:rPr>
          <w:rFonts w:cs="Tahoma"/>
          <w:bCs/>
          <w:i/>
          <w:sz w:val="18"/>
          <w:szCs w:val="20"/>
        </w:rPr>
      </w:pPr>
    </w:p>
    <w:p w:rsidR="00D93F8E" w:rsidRDefault="00D93F8E" w:rsidP="0045579B">
      <w:pPr>
        <w:spacing w:before="100" w:beforeAutospacing="1" w:after="0"/>
      </w:pPr>
    </w:p>
    <w:p w:rsidR="00D93F8E" w:rsidRDefault="00D93F8E" w:rsidP="0045579B">
      <w:pPr>
        <w:spacing w:before="100" w:beforeAutospacing="1" w:after="0"/>
        <w:rPr>
          <w:highlight w:val="yellow"/>
        </w:rPr>
      </w:pPr>
      <w:r w:rsidRPr="00503390">
        <w:t xml:space="preserve">V </w:t>
      </w:r>
      <w:r w:rsidRPr="005F1FA2">
        <w:rPr>
          <w:highlight w:val="yellow"/>
        </w:rPr>
        <w:t>…………………………</w:t>
      </w:r>
      <w:r w:rsidRPr="00503390">
        <w:t xml:space="preserve"> </w:t>
      </w:r>
      <w:r>
        <w:t>d</w:t>
      </w:r>
      <w:r w:rsidRPr="00503390">
        <w:t xml:space="preserve">ne </w:t>
      </w:r>
      <w:r w:rsidRPr="005F1FA2">
        <w:rPr>
          <w:highlight w:val="yellow"/>
        </w:rPr>
        <w:t>…………………………</w:t>
      </w:r>
    </w:p>
    <w:p w:rsidR="00D93F8E" w:rsidRPr="00503390" w:rsidRDefault="00D93F8E" w:rsidP="005251BF">
      <w:pPr>
        <w:tabs>
          <w:tab w:val="center" w:pos="7088"/>
        </w:tabs>
        <w:spacing w:after="0"/>
        <w:ind w:firstLine="708"/>
      </w:pPr>
      <w:r w:rsidRPr="00D44EBE">
        <w:tab/>
      </w:r>
      <w:r w:rsidRPr="005F1FA2">
        <w:rPr>
          <w:highlight w:val="yellow"/>
        </w:rPr>
        <w:t>……………………………………………………</w:t>
      </w:r>
    </w:p>
    <w:p w:rsidR="00D93F8E" w:rsidRPr="00503390" w:rsidRDefault="00D93F8E" w:rsidP="005251BF">
      <w:pPr>
        <w:spacing w:after="0"/>
        <w:ind w:left="4962"/>
        <w:jc w:val="center"/>
      </w:pPr>
      <w:r w:rsidRPr="00D44EBE">
        <w:rPr>
          <w:highlight w:val="yellow"/>
        </w:rPr>
        <w:t>jméno, funkce</w:t>
      </w:r>
    </w:p>
    <w:p w:rsidR="00D93F8E" w:rsidRPr="00503390" w:rsidRDefault="00D93F8E" w:rsidP="005251BF">
      <w:pPr>
        <w:spacing w:after="0"/>
        <w:ind w:left="4962"/>
        <w:jc w:val="center"/>
      </w:pPr>
      <w:r w:rsidRPr="00503390">
        <w:t>podpis oprávněného zástupce uchazeče</w:t>
      </w:r>
    </w:p>
    <w:p w:rsidR="00D93F8E" w:rsidRDefault="00D93F8E" w:rsidP="0045579B">
      <w:pPr>
        <w:spacing w:after="0"/>
        <w:ind w:left="4962"/>
        <w:jc w:val="center"/>
      </w:pPr>
      <w:r w:rsidRPr="00503390">
        <w:t>(razítko)</w:t>
      </w:r>
    </w:p>
    <w:sectPr w:rsidR="00D93F8E" w:rsidSect="00F22C26">
      <w:headerReference w:type="default" r:id="rId7"/>
      <w:footerReference w:type="default" r:id="rId8"/>
      <w:pgSz w:w="11906" w:h="16838"/>
      <w:pgMar w:top="1276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4D" w:rsidRDefault="0096494D" w:rsidP="00F23AFC">
      <w:pPr>
        <w:spacing w:after="0" w:line="240" w:lineRule="auto"/>
      </w:pPr>
      <w:r>
        <w:separator/>
      </w:r>
    </w:p>
  </w:endnote>
  <w:endnote w:type="continuationSeparator" w:id="0">
    <w:p w:rsidR="0096494D" w:rsidRDefault="0096494D" w:rsidP="00F2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F8E" w:rsidRPr="00E81B3C" w:rsidRDefault="00D93F8E" w:rsidP="00E81B3C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DC676D">
      <w:rPr>
        <w:b/>
        <w:noProof/>
        <w:sz w:val="20"/>
      </w:rPr>
      <w:t>1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NUMPAGES  \* Arabic  \* MERGEFORMAT</w:instrText>
    </w:r>
    <w:r w:rsidRPr="00E81B3C">
      <w:rPr>
        <w:b/>
        <w:sz w:val="20"/>
      </w:rPr>
      <w:fldChar w:fldCharType="separate"/>
    </w:r>
    <w:r w:rsidR="00DC676D">
      <w:rPr>
        <w:b/>
        <w:noProof/>
        <w:sz w:val="20"/>
      </w:rPr>
      <w:t>1</w:t>
    </w:r>
    <w:r w:rsidRPr="00E81B3C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4D" w:rsidRDefault="0096494D" w:rsidP="00F23AFC">
      <w:pPr>
        <w:spacing w:after="0" w:line="240" w:lineRule="auto"/>
      </w:pPr>
      <w:r>
        <w:separator/>
      </w:r>
    </w:p>
  </w:footnote>
  <w:footnote w:type="continuationSeparator" w:id="0">
    <w:p w:rsidR="0096494D" w:rsidRDefault="0096494D" w:rsidP="00F23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F8E" w:rsidRPr="00177BA6" w:rsidRDefault="00D93F8E" w:rsidP="00F23AFC">
    <w:pPr>
      <w:spacing w:before="120"/>
      <w:rPr>
        <w:rFonts w:cs="Calibri"/>
        <w:i/>
        <w:sz w:val="18"/>
        <w:szCs w:val="20"/>
      </w:rPr>
    </w:pPr>
    <w:r w:rsidRPr="00177BA6">
      <w:rPr>
        <w:rFonts w:cs="Calibri"/>
        <w:i/>
        <w:sz w:val="18"/>
        <w:szCs w:val="20"/>
      </w:rPr>
      <w:t xml:space="preserve">Příloha č. </w:t>
    </w:r>
    <w:r w:rsidR="004351CA">
      <w:rPr>
        <w:rFonts w:cs="Calibri"/>
        <w:i/>
        <w:sz w:val="18"/>
        <w:szCs w:val="20"/>
      </w:rPr>
      <w:t>5</w:t>
    </w:r>
    <w:r>
      <w:rPr>
        <w:rFonts w:cs="Calibri"/>
        <w:i/>
        <w:sz w:val="18"/>
        <w:szCs w:val="20"/>
      </w:rPr>
      <w:t xml:space="preserve"> - Čestné prohlášení – technické kvalifikační předpoklady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D01"/>
    <w:multiLevelType w:val="hybridMultilevel"/>
    <w:tmpl w:val="736ED34A"/>
    <w:lvl w:ilvl="0" w:tplc="9CB2DA36">
      <w:start w:val="1"/>
      <w:numFmt w:val="upperRoman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D424DB6"/>
    <w:multiLevelType w:val="hybridMultilevel"/>
    <w:tmpl w:val="06703AAC"/>
    <w:lvl w:ilvl="0" w:tplc="5978D04E">
      <w:start w:val="1"/>
      <w:numFmt w:val="decimal"/>
      <w:lvlText w:val="%1."/>
      <w:lvlJc w:val="left"/>
      <w:pPr>
        <w:ind w:left="8441" w:hanging="360"/>
      </w:pPr>
      <w:rPr>
        <w:rFonts w:cs="Times New Roman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952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024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1096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1168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1240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312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384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4561" w:hanging="180"/>
      </w:pPr>
      <w:rPr>
        <w:rFonts w:cs="Times New Roman"/>
      </w:rPr>
    </w:lvl>
  </w:abstractNum>
  <w:abstractNum w:abstractNumId="2" w15:restartNumberingAfterBreak="0">
    <w:nsid w:val="117E3E3E"/>
    <w:multiLevelType w:val="hybridMultilevel"/>
    <w:tmpl w:val="C43498F0"/>
    <w:lvl w:ilvl="0" w:tplc="FBA2265A">
      <w:start w:val="9"/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4505799"/>
    <w:multiLevelType w:val="multilevel"/>
    <w:tmpl w:val="7A64B1F4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62674775"/>
    <w:multiLevelType w:val="hybridMultilevel"/>
    <w:tmpl w:val="077CA0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6C7F08"/>
    <w:multiLevelType w:val="hybridMultilevel"/>
    <w:tmpl w:val="65D0726A"/>
    <w:lvl w:ilvl="0" w:tplc="C046F404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104198"/>
    <w:multiLevelType w:val="hybridMultilevel"/>
    <w:tmpl w:val="41364190"/>
    <w:lvl w:ilvl="0" w:tplc="E9F6400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732A630B"/>
    <w:multiLevelType w:val="multilevel"/>
    <w:tmpl w:val="D0F85B0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B3C"/>
    <w:rsid w:val="000C2726"/>
    <w:rsid w:val="000D6562"/>
    <w:rsid w:val="0013283B"/>
    <w:rsid w:val="00145DC4"/>
    <w:rsid w:val="00171D19"/>
    <w:rsid w:val="00177BA6"/>
    <w:rsid w:val="002351C2"/>
    <w:rsid w:val="002370AA"/>
    <w:rsid w:val="00302118"/>
    <w:rsid w:val="0034328D"/>
    <w:rsid w:val="0035268A"/>
    <w:rsid w:val="00383CEB"/>
    <w:rsid w:val="00416B3E"/>
    <w:rsid w:val="004223C1"/>
    <w:rsid w:val="004351CA"/>
    <w:rsid w:val="0045579B"/>
    <w:rsid w:val="004679C2"/>
    <w:rsid w:val="00471DF3"/>
    <w:rsid w:val="004824AE"/>
    <w:rsid w:val="00492F76"/>
    <w:rsid w:val="004A5D64"/>
    <w:rsid w:val="004B48B6"/>
    <w:rsid w:val="004D6704"/>
    <w:rsid w:val="00503390"/>
    <w:rsid w:val="005251BF"/>
    <w:rsid w:val="00555E5C"/>
    <w:rsid w:val="00595DA2"/>
    <w:rsid w:val="005E0239"/>
    <w:rsid w:val="005F1FA2"/>
    <w:rsid w:val="0062222C"/>
    <w:rsid w:val="006639BF"/>
    <w:rsid w:val="00700B3C"/>
    <w:rsid w:val="00714C3C"/>
    <w:rsid w:val="00716960"/>
    <w:rsid w:val="007225C3"/>
    <w:rsid w:val="00763B87"/>
    <w:rsid w:val="00877A07"/>
    <w:rsid w:val="008A6322"/>
    <w:rsid w:val="008C43CD"/>
    <w:rsid w:val="008D1F84"/>
    <w:rsid w:val="008F0A9A"/>
    <w:rsid w:val="009640DA"/>
    <w:rsid w:val="0096494D"/>
    <w:rsid w:val="00982415"/>
    <w:rsid w:val="009926E2"/>
    <w:rsid w:val="00997DA0"/>
    <w:rsid w:val="009C6865"/>
    <w:rsid w:val="009D5211"/>
    <w:rsid w:val="00A01DC1"/>
    <w:rsid w:val="00A32089"/>
    <w:rsid w:val="00B116F2"/>
    <w:rsid w:val="00B64D20"/>
    <w:rsid w:val="00B716CB"/>
    <w:rsid w:val="00C61B1B"/>
    <w:rsid w:val="00C97EC0"/>
    <w:rsid w:val="00CC2BCB"/>
    <w:rsid w:val="00CF4161"/>
    <w:rsid w:val="00D26AB8"/>
    <w:rsid w:val="00D44EBE"/>
    <w:rsid w:val="00D7516D"/>
    <w:rsid w:val="00D93F8E"/>
    <w:rsid w:val="00DA6AE3"/>
    <w:rsid w:val="00DB4CC0"/>
    <w:rsid w:val="00DB571E"/>
    <w:rsid w:val="00DC676D"/>
    <w:rsid w:val="00DF020F"/>
    <w:rsid w:val="00E81B3C"/>
    <w:rsid w:val="00EA1A3A"/>
    <w:rsid w:val="00ED7575"/>
    <w:rsid w:val="00EE3993"/>
    <w:rsid w:val="00EF6D5A"/>
    <w:rsid w:val="00F22C26"/>
    <w:rsid w:val="00F23AFC"/>
    <w:rsid w:val="00F416DE"/>
    <w:rsid w:val="00F9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700CE"/>
  <w14:defaultImageDpi w14:val="0"/>
  <w15:docId w15:val="{AF3BBCB1-6E9E-4AE0-A2AD-2930DA20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23AFC"/>
  </w:style>
  <w:style w:type="paragraph" w:styleId="Zpat">
    <w:name w:val="footer"/>
    <w:basedOn w:val="Normln"/>
    <w:link w:val="ZpatChar"/>
    <w:uiPriority w:val="99"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23AFC"/>
  </w:style>
  <w:style w:type="paragraph" w:styleId="Odstavecseseznamem">
    <w:name w:val="List Paragraph"/>
    <w:basedOn w:val="Normln"/>
    <w:link w:val="OdstavecseseznamemChar"/>
    <w:uiPriority w:val="99"/>
    <w:qFormat/>
    <w:rsid w:val="00F23AFC"/>
    <w:pPr>
      <w:autoSpaceDN w:val="0"/>
      <w:ind w:left="720"/>
    </w:pPr>
  </w:style>
  <w:style w:type="character" w:customStyle="1" w:styleId="OdstavecseseznamemChar">
    <w:name w:val="Odstavec se seznamem Char"/>
    <w:link w:val="Odstavecseseznamem"/>
    <w:uiPriority w:val="99"/>
    <w:locked/>
    <w:rsid w:val="00F23AFC"/>
    <w:rPr>
      <w:rFonts w:ascii="Calibri" w:hAnsi="Calibri"/>
    </w:rPr>
  </w:style>
  <w:style w:type="table" w:styleId="Mkatabulky">
    <w:name w:val="Table Grid"/>
    <w:basedOn w:val="Normlntabulka"/>
    <w:uiPriority w:val="99"/>
    <w:rsid w:val="00663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66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639BF"/>
    <w:rPr>
      <w:rFonts w:ascii="Tahoma" w:hAnsi="Tahoma"/>
      <w:sz w:val="16"/>
    </w:rPr>
  </w:style>
  <w:style w:type="paragraph" w:styleId="Textpoznpodarou">
    <w:name w:val="footnote text"/>
    <w:basedOn w:val="Normln"/>
    <w:link w:val="TextpoznpodarouChar"/>
    <w:uiPriority w:val="99"/>
    <w:rsid w:val="00C61B1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locked/>
    <w:rsid w:val="00C61B1B"/>
    <w:rPr>
      <w:rFonts w:ascii="Times New Roman" w:hAnsi="Times New Roman"/>
      <w:sz w:val="20"/>
      <w:lang w:val="x-none" w:eastAsia="cs-CZ"/>
    </w:rPr>
  </w:style>
  <w:style w:type="character" w:styleId="Znakapoznpodarou">
    <w:name w:val="footnote reference"/>
    <w:uiPriority w:val="99"/>
    <w:semiHidden/>
    <w:rsid w:val="00C61B1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46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AL</cp:lastModifiedBy>
  <cp:revision>11</cp:revision>
  <cp:lastPrinted>2015-12-15T12:43:00Z</cp:lastPrinted>
  <dcterms:created xsi:type="dcterms:W3CDTF">2019-01-26T09:01:00Z</dcterms:created>
  <dcterms:modified xsi:type="dcterms:W3CDTF">2025-09-22T07:41:00Z</dcterms:modified>
</cp:coreProperties>
</file>